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727" w:rsidRDefault="00FA172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FA1727" w:rsidRDefault="000D15A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Муниципальное бюджетное общеобразовательное учреждение </w:t>
      </w:r>
    </w:p>
    <w:p w:rsidR="00FA1727" w:rsidRDefault="000D15A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«Болгарская средняя общеобразовательная школа № 2»</w:t>
      </w:r>
    </w:p>
    <w:p w:rsidR="00FA1727" w:rsidRDefault="000D15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eastAsia="Calibri" w:hAnsi="Times New Roman" w:cs="Times New Roman"/>
        </w:rPr>
        <w:t>Спасского муниципального района Республики Татарстан</w:t>
      </w:r>
    </w:p>
    <w:p w:rsidR="00FA1727" w:rsidRDefault="000D15A6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занятий кабинета химии № 318 </w:t>
      </w:r>
    </w:p>
    <w:p w:rsidR="00FA1727" w:rsidRDefault="000D15A6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2022-2023 учебный год</w:t>
      </w:r>
    </w:p>
    <w:p w:rsidR="00FA1727" w:rsidRDefault="000D15A6">
      <w:pPr>
        <w:spacing w:after="0" w:line="240" w:lineRule="auto"/>
        <w:ind w:left="-284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Учитель </w:t>
      </w:r>
      <w:proofErr w:type="spellStart"/>
      <w:r>
        <w:rPr>
          <w:rFonts w:ascii="Times New Roman" w:hAnsi="Times New Roman" w:cs="Times New Roman"/>
        </w:rPr>
        <w:t>Борюшкина</w:t>
      </w:r>
      <w:proofErr w:type="spellEnd"/>
      <w:r>
        <w:rPr>
          <w:rFonts w:ascii="Times New Roman" w:hAnsi="Times New Roman" w:cs="Times New Roman"/>
        </w:rPr>
        <w:t xml:space="preserve"> О.А.</w:t>
      </w:r>
    </w:p>
    <w:tbl>
      <w:tblPr>
        <w:tblStyle w:val="a8"/>
        <w:tblpPr w:leftFromText="180" w:rightFromText="180" w:vertAnchor="text" w:horzAnchor="margin" w:tblpY="467"/>
        <w:tblW w:w="1519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5"/>
        <w:gridCol w:w="1696"/>
        <w:gridCol w:w="2265"/>
        <w:gridCol w:w="2119"/>
        <w:gridCol w:w="2265"/>
        <w:gridCol w:w="2037"/>
        <w:gridCol w:w="1867"/>
        <w:gridCol w:w="2127"/>
      </w:tblGrid>
      <w:tr w:rsidR="00FA1727">
        <w:tc>
          <w:tcPr>
            <w:tcW w:w="814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Время</w:t>
            </w:r>
          </w:p>
        </w:tc>
        <w:tc>
          <w:tcPr>
            <w:tcW w:w="226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Понедельник</w:t>
            </w:r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Вторник</w:t>
            </w:r>
          </w:p>
        </w:tc>
        <w:tc>
          <w:tcPr>
            <w:tcW w:w="226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Среда</w:t>
            </w:r>
          </w:p>
        </w:tc>
        <w:tc>
          <w:tcPr>
            <w:tcW w:w="203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Четверг</w:t>
            </w:r>
          </w:p>
        </w:tc>
        <w:tc>
          <w:tcPr>
            <w:tcW w:w="186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Пятница</w:t>
            </w:r>
          </w:p>
        </w:tc>
        <w:tc>
          <w:tcPr>
            <w:tcW w:w="2127" w:type="dxa"/>
          </w:tcPr>
          <w:p w:rsidR="00FA1727" w:rsidRDefault="000D15A6">
            <w:pPr>
              <w:widowControl w:val="0"/>
              <w:spacing w:after="0" w:line="240" w:lineRule="auto"/>
              <w:ind w:right="105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Суббота</w:t>
            </w: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8.30-9.15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9а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8а</w:t>
            </w:r>
          </w:p>
        </w:tc>
        <w:tc>
          <w:tcPr>
            <w:tcW w:w="186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9.25-10.10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9б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8б</w:t>
            </w:r>
          </w:p>
        </w:tc>
        <w:tc>
          <w:tcPr>
            <w:tcW w:w="186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10.30-11.15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8а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Урок химии 9 а</w:t>
            </w:r>
          </w:p>
        </w:tc>
        <w:tc>
          <w:tcPr>
            <w:tcW w:w="186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11.30-12.15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8б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3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 химии 9б</w:t>
            </w:r>
          </w:p>
        </w:tc>
        <w:tc>
          <w:tcPr>
            <w:tcW w:w="186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12.25-13.15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Урок</w:t>
            </w:r>
            <w:r>
              <w:rPr>
                <w:rFonts w:ascii="Times New Roman" w:eastAsia="Calibri" w:hAnsi="Times New Roman" w:cs="Times New Roman"/>
              </w:rPr>
              <w:t xml:space="preserve"> химии 8в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13.25-14.10</w:t>
            </w:r>
          </w:p>
        </w:tc>
        <w:tc>
          <w:tcPr>
            <w:tcW w:w="226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Электив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 xml:space="preserve"> 11 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кл</w:t>
            </w:r>
            <w:proofErr w:type="spellEnd"/>
          </w:p>
        </w:tc>
        <w:tc>
          <w:tcPr>
            <w:tcW w:w="2119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Индивидуальное занятие в 9а</w:t>
            </w:r>
          </w:p>
        </w:tc>
        <w:tc>
          <w:tcPr>
            <w:tcW w:w="2265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3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1727">
        <w:tc>
          <w:tcPr>
            <w:tcW w:w="814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69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14.15-15.00</w:t>
            </w:r>
          </w:p>
        </w:tc>
        <w:tc>
          <w:tcPr>
            <w:tcW w:w="226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Внеурочная деятельность</w:t>
            </w:r>
          </w:p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«Занимательная химия»</w:t>
            </w:r>
          </w:p>
        </w:tc>
        <w:tc>
          <w:tcPr>
            <w:tcW w:w="2119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5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Консультация к ЕГЭ</w:t>
            </w:r>
          </w:p>
        </w:tc>
        <w:tc>
          <w:tcPr>
            <w:tcW w:w="203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Консультация к ОГЭ</w:t>
            </w:r>
          </w:p>
        </w:tc>
        <w:tc>
          <w:tcPr>
            <w:tcW w:w="1867" w:type="dxa"/>
          </w:tcPr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Внеурочная деятельность</w:t>
            </w:r>
          </w:p>
          <w:p w:rsidR="00FA1727" w:rsidRDefault="000D15A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«Занимательная химия»</w:t>
            </w:r>
          </w:p>
        </w:tc>
        <w:tc>
          <w:tcPr>
            <w:tcW w:w="2127" w:type="dxa"/>
          </w:tcPr>
          <w:p w:rsidR="00FA1727" w:rsidRDefault="00FA172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FA1727" w:rsidRDefault="00FA1727">
      <w:pPr>
        <w:spacing w:after="0" w:line="240" w:lineRule="auto"/>
        <w:ind w:left="-284" w:firstLine="284"/>
        <w:rPr>
          <w:rFonts w:ascii="Times New Roman" w:hAnsi="Times New Roman" w:cs="Times New Roman"/>
        </w:rPr>
      </w:pPr>
    </w:p>
    <w:sectPr w:rsidR="00FA1727">
      <w:pgSz w:w="16838" w:h="11906" w:orient="landscape"/>
      <w:pgMar w:top="851" w:right="1134" w:bottom="850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727"/>
    <w:rsid w:val="000D15A6"/>
    <w:rsid w:val="00FA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6210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6210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2023-05-10T06:48:00Z</dcterms:created>
  <dcterms:modified xsi:type="dcterms:W3CDTF">2023-05-10T06:48:00Z</dcterms:modified>
  <dc:language>ru-RU</dc:language>
</cp:coreProperties>
</file>